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B3" w:rsidRPr="00BF4EB3" w:rsidRDefault="00BF4EB3" w:rsidP="00BF4EB3">
      <w:pPr>
        <w:shd w:val="clear" w:color="auto" w:fill="FFFFFF"/>
        <w:spacing w:after="0" w:line="240" w:lineRule="auto"/>
        <w:jc w:val="center"/>
        <w:rPr>
          <w:rFonts w:ascii="Verdana" w:eastAsia="Times New Roman" w:hAnsi="Verdana" w:cs="Times New Roman"/>
          <w:color w:val="000000"/>
          <w:lang w:eastAsia="ru-RU"/>
        </w:rPr>
      </w:pPr>
      <w:r w:rsidRPr="00BF4EB3">
        <w:rPr>
          <w:rFonts w:ascii="Verdana" w:eastAsia="Times New Roman" w:hAnsi="Verdana" w:cs="Times New Roman"/>
          <w:b/>
          <w:bCs/>
          <w:color w:val="000000"/>
          <w:lang w:eastAsia="ru-RU"/>
        </w:rPr>
        <w:t>Athens Science Festival 2016</w:t>
      </w:r>
    </w:p>
    <w:p w:rsidR="00BF4EB3" w:rsidRPr="00BF4EB3" w:rsidRDefault="00BF4EB3" w:rsidP="00BF4EB3">
      <w:pPr>
        <w:shd w:val="clear" w:color="auto" w:fill="FFFFFF"/>
        <w:spacing w:after="0" w:line="240" w:lineRule="auto"/>
        <w:jc w:val="center"/>
        <w:rPr>
          <w:rFonts w:ascii="Verdana" w:eastAsia="Times New Roman" w:hAnsi="Verdana" w:cs="Times New Roman"/>
          <w:color w:val="000000"/>
          <w:lang w:val="el-GR" w:eastAsia="ru-RU"/>
        </w:rPr>
      </w:pPr>
      <w:r w:rsidRPr="00BF4EB3">
        <w:rPr>
          <w:rFonts w:ascii="Verdana" w:eastAsia="Times New Roman" w:hAnsi="Verdana" w:cs="Times New Roman"/>
          <w:b/>
          <w:bCs/>
          <w:color w:val="000000"/>
          <w:lang w:val="el-GR" w:eastAsia="ru-RU"/>
        </w:rPr>
        <w:t>«Εξελισσόμαστε με την Επιστήμη»</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eastAsia="ru-RU"/>
        </w:rPr>
        <w:t> </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eastAsia="ru-RU"/>
        </w:rPr>
        <w:t> </w:t>
      </w:r>
    </w:p>
    <w:p w:rsidR="00BF4EB3" w:rsidRPr="00BF4EB3" w:rsidRDefault="00BF4EB3" w:rsidP="00BF4EB3">
      <w:pPr>
        <w:shd w:val="clear" w:color="auto" w:fill="FFFFFF"/>
        <w:spacing w:after="0" w:line="240" w:lineRule="auto"/>
        <w:jc w:val="center"/>
        <w:rPr>
          <w:rFonts w:ascii="Verdana" w:eastAsia="Times New Roman" w:hAnsi="Verdana" w:cs="Times New Roman"/>
          <w:color w:val="000000"/>
          <w:sz w:val="20"/>
          <w:szCs w:val="20"/>
          <w:lang w:val="el-GR" w:eastAsia="ru-RU"/>
        </w:rPr>
      </w:pPr>
      <w:r w:rsidRPr="00BF4EB3">
        <w:rPr>
          <w:rFonts w:ascii="Verdana" w:eastAsia="Times New Roman" w:hAnsi="Verdana" w:cs="Times New Roman"/>
          <w:b/>
          <w:bCs/>
          <w:color w:val="000000"/>
          <w:sz w:val="20"/>
          <w:szCs w:val="20"/>
          <w:lang w:val="el-GR" w:eastAsia="ru-RU"/>
        </w:rPr>
        <w:t xml:space="preserve">80 Εκθέτες |50 Ομιλίες |39 εργαστήρια για παιδιά|27 </w:t>
      </w:r>
      <w:r w:rsidRPr="00BF4EB3">
        <w:rPr>
          <w:rFonts w:ascii="Verdana" w:eastAsia="Times New Roman" w:hAnsi="Verdana" w:cs="Times New Roman"/>
          <w:b/>
          <w:bCs/>
          <w:color w:val="000000"/>
          <w:sz w:val="20"/>
          <w:szCs w:val="20"/>
          <w:lang w:eastAsia="ru-RU"/>
        </w:rPr>
        <w:t>workshop</w:t>
      </w:r>
      <w:r w:rsidRPr="00BF4EB3">
        <w:rPr>
          <w:rFonts w:ascii="Verdana" w:eastAsia="Times New Roman" w:hAnsi="Verdana" w:cs="Times New Roman"/>
          <w:b/>
          <w:bCs/>
          <w:color w:val="000000"/>
          <w:sz w:val="20"/>
          <w:szCs w:val="20"/>
          <w:lang w:val="el-GR" w:eastAsia="ru-RU"/>
        </w:rPr>
        <w:t xml:space="preserve"> και σεμινάρια ενηλίκων</w:t>
      </w:r>
    </w:p>
    <w:p w:rsidR="00BF4EB3" w:rsidRPr="00BF4EB3" w:rsidRDefault="00BF4EB3" w:rsidP="00BF4EB3">
      <w:pPr>
        <w:shd w:val="clear" w:color="auto" w:fill="FFFFFF"/>
        <w:spacing w:after="0" w:line="240" w:lineRule="auto"/>
        <w:jc w:val="center"/>
        <w:rPr>
          <w:rFonts w:ascii="Verdana" w:eastAsia="Times New Roman" w:hAnsi="Verdana" w:cs="Times New Roman"/>
          <w:color w:val="000000"/>
          <w:sz w:val="20"/>
          <w:szCs w:val="20"/>
          <w:lang w:val="el-GR" w:eastAsia="ru-RU"/>
        </w:rPr>
      </w:pPr>
      <w:r w:rsidRPr="00BF4EB3">
        <w:rPr>
          <w:rFonts w:ascii="Verdana" w:eastAsia="Times New Roman" w:hAnsi="Verdana" w:cs="Times New Roman"/>
          <w:b/>
          <w:bCs/>
          <w:color w:val="000000"/>
          <w:sz w:val="20"/>
          <w:szCs w:val="20"/>
          <w:lang w:val="el-GR" w:eastAsia="ru-RU"/>
        </w:rPr>
        <w:t xml:space="preserve">8 θεατρικές παραστάσεις |10 βραδινά </w:t>
      </w:r>
      <w:r w:rsidRPr="00BF4EB3">
        <w:rPr>
          <w:rFonts w:ascii="Verdana" w:eastAsia="Times New Roman" w:hAnsi="Verdana" w:cs="Times New Roman"/>
          <w:b/>
          <w:bCs/>
          <w:color w:val="000000"/>
          <w:sz w:val="20"/>
          <w:szCs w:val="20"/>
          <w:lang w:eastAsia="ru-RU"/>
        </w:rPr>
        <w:t>show</w:t>
      </w:r>
      <w:r w:rsidRPr="00BF4EB3">
        <w:rPr>
          <w:rFonts w:ascii="Verdana" w:eastAsia="Times New Roman" w:hAnsi="Verdana" w:cs="Times New Roman"/>
          <w:b/>
          <w:bCs/>
          <w:color w:val="000000"/>
          <w:sz w:val="20"/>
          <w:szCs w:val="20"/>
          <w:lang w:val="el-GR" w:eastAsia="ru-RU"/>
        </w:rPr>
        <w:t>|2 Αστροβραδιές| Και πολλές προβολές ταινιών</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eastAsia="ru-RU"/>
        </w:rPr>
        <w:t> </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Αγαπητοί φίλοι,</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Με θέμα «Εξελισσόμαστε με την Επιστήμη», το</w:t>
      </w:r>
      <w:r w:rsidRPr="00BF4EB3">
        <w:rPr>
          <w:rFonts w:ascii="Verdana" w:eastAsia="Times New Roman" w:hAnsi="Verdana" w:cs="Times New Roman"/>
          <w:color w:val="000000"/>
          <w:sz w:val="20"/>
          <w:szCs w:val="20"/>
          <w:lang w:eastAsia="ru-RU"/>
        </w:rPr>
        <w:t>  Athens</w:t>
      </w:r>
      <w:r w:rsidRPr="00BF4EB3">
        <w:rPr>
          <w:rFonts w:ascii="Verdana" w:eastAsia="Times New Roman" w:hAnsi="Verdana" w:cs="Times New Roman"/>
          <w:color w:val="000000"/>
          <w:sz w:val="20"/>
          <w:szCs w:val="20"/>
          <w:lang w:val="el-GR" w:eastAsia="ru-RU"/>
        </w:rPr>
        <w:t xml:space="preserve"> </w:t>
      </w:r>
      <w:r w:rsidRPr="00BF4EB3">
        <w:rPr>
          <w:rFonts w:ascii="Verdana" w:eastAsia="Times New Roman" w:hAnsi="Verdana" w:cs="Times New Roman"/>
          <w:color w:val="000000"/>
          <w:sz w:val="20"/>
          <w:szCs w:val="20"/>
          <w:lang w:eastAsia="ru-RU"/>
        </w:rPr>
        <w:t>Science</w:t>
      </w:r>
      <w:r w:rsidRPr="00BF4EB3">
        <w:rPr>
          <w:rFonts w:ascii="Verdana" w:eastAsia="Times New Roman" w:hAnsi="Verdana" w:cs="Times New Roman"/>
          <w:color w:val="000000"/>
          <w:sz w:val="20"/>
          <w:szCs w:val="20"/>
          <w:lang w:val="el-GR" w:eastAsia="ru-RU"/>
        </w:rPr>
        <w:t xml:space="preserve"> </w:t>
      </w:r>
      <w:r w:rsidRPr="00BF4EB3">
        <w:rPr>
          <w:rFonts w:ascii="Verdana" w:eastAsia="Times New Roman" w:hAnsi="Verdana" w:cs="Times New Roman"/>
          <w:color w:val="000000"/>
          <w:sz w:val="20"/>
          <w:szCs w:val="20"/>
          <w:lang w:eastAsia="ru-RU"/>
        </w:rPr>
        <w:t>Festival</w:t>
      </w:r>
      <w:r w:rsidRPr="00BF4EB3">
        <w:rPr>
          <w:rFonts w:ascii="Verdana" w:eastAsia="Times New Roman" w:hAnsi="Verdana" w:cs="Times New Roman"/>
          <w:color w:val="000000"/>
          <w:sz w:val="20"/>
          <w:szCs w:val="20"/>
          <w:lang w:val="el-GR" w:eastAsia="ru-RU"/>
        </w:rPr>
        <w:t>, ένα μοναδικό πολιτιστικό γεγονός με στόχο το «άνοιγμα» της Επιστήμης, Τεχνολογίας, Καινοτομίας στο ευρύ κοινό, επιστρέφει για τρίτη συνεχή χρονιά στην καρδιά της Αθήνας: στην Τεχνόπολη του Δήμου Αθηναίων, από τις</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b/>
          <w:bCs/>
          <w:color w:val="000000"/>
          <w:sz w:val="20"/>
          <w:szCs w:val="20"/>
          <w:lang w:val="el-GR" w:eastAsia="ru-RU"/>
        </w:rPr>
        <w:t>5-10 Απριλίου 2016</w:t>
      </w:r>
      <w:r w:rsidRPr="00BF4EB3">
        <w:rPr>
          <w:rFonts w:ascii="Verdana" w:eastAsia="Times New Roman" w:hAnsi="Verdana" w:cs="Times New Roman"/>
          <w:color w:val="000000"/>
          <w:sz w:val="20"/>
          <w:szCs w:val="20"/>
          <w:lang w:val="el-GR" w:eastAsia="ru-RU"/>
        </w:rPr>
        <w:t>, με</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color w:val="000000"/>
          <w:sz w:val="20"/>
          <w:szCs w:val="20"/>
          <w:lang w:val="el-GR" w:eastAsia="ru-RU"/>
        </w:rPr>
        <w:t>πλούσιο πρόγραμμακαι ελεύθερη είσοδο.</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Για έξι ημέρες, μικροί και μεγάλοι θα έχουν την ευκαιρία να «κατακτήσουν» τη γνώση μέσα από ένα πρωτότυπο, διασκεδαστικό και συναρπαστικό τρόπο. Ερευνητές, επιστήμονες, εκπαιδευτικοί και καλλιτέχνες από τον ελληνικό και διεθνή επιστημονικό χώρο ενώνουν τις γνώσεις, τη φαντασία και την εμπειρία τους για να παρουσιάσουν, όπως ποτέ άλλοτε, τον μαγικό κόσμο της επιστήμης.</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eastAsia="ru-RU"/>
        </w:rPr>
        <w:t> </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Μέσα από ένα σύνολο ξεχωριστών εκδηλώσεων: εκπαιδευτικά πειράματα, δρώμενα, ομιλίες, καφέ τις επιστήμης, διαδραστικές εκθέσεις, θεατρικές παραστάσεις και πρωτότυπα εργαστήρια, οι επισκέπτες κάθε ηλικίας θα ανακαλύψουν, κατανοήσουν και ερμηνεύσουν τα μυστήρια του</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color w:val="000000"/>
          <w:sz w:val="20"/>
          <w:szCs w:val="20"/>
          <w:lang w:val="el-GR" w:eastAsia="ru-RU"/>
        </w:rPr>
        <w:t xml:space="preserve"> κόσμου που μας περιβάλλει. Παράλληλα θα έχουν τη μοναδική ευκαιρία να παρακολουθήσουν και να συνομιλήσουν με μερικούς από τους πλέον αξιόλογους Έλληνες και ξένους επιστήμονες που έχει να αναδείξει η ακαδημαϊκή κοινότητα.</w:t>
      </w:r>
      <w:r w:rsidRPr="00BF4EB3">
        <w:rPr>
          <w:rFonts w:ascii="Verdana" w:eastAsia="Times New Roman" w:hAnsi="Verdana" w:cs="Times New Roman"/>
          <w:color w:val="000000"/>
          <w:sz w:val="20"/>
          <w:szCs w:val="20"/>
          <w:lang w:eastAsia="ru-RU"/>
        </w:rPr>
        <w:t> </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 xml:space="preserve">Ο Σύνδεσμος Υποτρόφων, ως κεντρικός συνδιοργανωτής του </w:t>
      </w:r>
      <w:r w:rsidRPr="00BF4EB3">
        <w:rPr>
          <w:rFonts w:ascii="Verdana" w:eastAsia="Times New Roman" w:hAnsi="Verdana" w:cs="Times New Roman"/>
          <w:color w:val="000000"/>
          <w:sz w:val="20"/>
          <w:szCs w:val="20"/>
          <w:lang w:eastAsia="ru-RU"/>
        </w:rPr>
        <w:t>Athens</w:t>
      </w:r>
      <w:r w:rsidRPr="00BF4EB3">
        <w:rPr>
          <w:rFonts w:ascii="Verdana" w:eastAsia="Times New Roman" w:hAnsi="Verdana" w:cs="Times New Roman"/>
          <w:color w:val="000000"/>
          <w:sz w:val="20"/>
          <w:szCs w:val="20"/>
          <w:lang w:val="el-GR" w:eastAsia="ru-RU"/>
        </w:rPr>
        <w:t xml:space="preserve"> </w:t>
      </w:r>
      <w:r w:rsidRPr="00BF4EB3">
        <w:rPr>
          <w:rFonts w:ascii="Verdana" w:eastAsia="Times New Roman" w:hAnsi="Verdana" w:cs="Times New Roman"/>
          <w:color w:val="000000"/>
          <w:sz w:val="20"/>
          <w:szCs w:val="20"/>
          <w:lang w:eastAsia="ru-RU"/>
        </w:rPr>
        <w:t>Science</w:t>
      </w:r>
      <w:r w:rsidRPr="00BF4EB3">
        <w:rPr>
          <w:rFonts w:ascii="Verdana" w:eastAsia="Times New Roman" w:hAnsi="Verdana" w:cs="Times New Roman"/>
          <w:color w:val="000000"/>
          <w:sz w:val="20"/>
          <w:szCs w:val="20"/>
          <w:lang w:val="el-GR" w:eastAsia="ru-RU"/>
        </w:rPr>
        <w:t xml:space="preserve"> </w:t>
      </w:r>
      <w:r w:rsidRPr="00BF4EB3">
        <w:rPr>
          <w:rFonts w:ascii="Verdana" w:eastAsia="Times New Roman" w:hAnsi="Verdana" w:cs="Times New Roman"/>
          <w:color w:val="000000"/>
          <w:sz w:val="20"/>
          <w:szCs w:val="20"/>
          <w:lang w:eastAsia="ru-RU"/>
        </w:rPr>
        <w:t>Festival</w:t>
      </w:r>
      <w:r w:rsidRPr="00BF4EB3">
        <w:rPr>
          <w:rFonts w:ascii="Verdana" w:eastAsia="Times New Roman" w:hAnsi="Verdana" w:cs="Times New Roman"/>
          <w:color w:val="000000"/>
          <w:sz w:val="20"/>
          <w:szCs w:val="20"/>
          <w:lang w:val="el-GR" w:eastAsia="ru-RU"/>
        </w:rPr>
        <w:t>, σας προσκαλεί να παρακολουθήσετε την έναρξή του φεστιβάλ την Τρίτη 5 Απριλίου στις 18.30 στο αμφιθέατρο του</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b/>
          <w:bCs/>
          <w:color w:val="000000"/>
          <w:sz w:val="20"/>
          <w:szCs w:val="20"/>
          <w:lang w:val="el-GR" w:eastAsia="ru-RU"/>
        </w:rPr>
        <w:t>984</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color w:val="000000"/>
          <w:sz w:val="20"/>
          <w:szCs w:val="20"/>
          <w:lang w:val="el-GR" w:eastAsia="ru-RU"/>
        </w:rPr>
        <w:t>στην</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b/>
          <w:bCs/>
          <w:color w:val="000000"/>
          <w:sz w:val="20"/>
          <w:szCs w:val="20"/>
          <w:lang w:val="el-GR" w:eastAsia="ru-RU"/>
        </w:rPr>
        <w:t>Τεχνόπολη</w:t>
      </w:r>
      <w:r w:rsidRPr="00BF4EB3">
        <w:rPr>
          <w:rFonts w:ascii="Verdana" w:eastAsia="Times New Roman" w:hAnsi="Verdana" w:cs="Times New Roman"/>
          <w:color w:val="000000"/>
          <w:sz w:val="20"/>
          <w:szCs w:val="20"/>
          <w:lang w:val="el-GR" w:eastAsia="ru-RU"/>
        </w:rPr>
        <w:t>,</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color w:val="000000"/>
          <w:sz w:val="20"/>
          <w:szCs w:val="20"/>
          <w:lang w:val="el-GR" w:eastAsia="ru-RU"/>
        </w:rPr>
        <w:t>τις</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b/>
          <w:bCs/>
          <w:color w:val="000000"/>
          <w:sz w:val="20"/>
          <w:szCs w:val="20"/>
          <w:lang w:val="el-GR" w:eastAsia="ru-RU"/>
        </w:rPr>
        <w:t>50</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color w:val="000000"/>
          <w:sz w:val="20"/>
          <w:szCs w:val="20"/>
          <w:lang w:val="el-GR" w:eastAsia="ru-RU"/>
        </w:rPr>
        <w:t>ομιλίες, τις διαδραστικές εκθέσεις, τα εργαστήρια</w:t>
      </w:r>
      <w:r w:rsidRPr="00BF4EB3">
        <w:rPr>
          <w:rFonts w:ascii="Verdana" w:eastAsia="Times New Roman" w:hAnsi="Verdana" w:cs="Times New Roman"/>
          <w:b/>
          <w:bCs/>
          <w:color w:val="000000"/>
          <w:sz w:val="20"/>
          <w:szCs w:val="20"/>
          <w:lang w:eastAsia="ru-RU"/>
        </w:rPr>
        <w:t> </w:t>
      </w:r>
      <w:r w:rsidRPr="00BF4EB3">
        <w:rPr>
          <w:rFonts w:ascii="Verdana" w:eastAsia="Times New Roman" w:hAnsi="Verdana" w:cs="Times New Roman"/>
          <w:color w:val="000000"/>
          <w:sz w:val="20"/>
          <w:szCs w:val="20"/>
          <w:lang w:val="el-GR" w:eastAsia="ru-RU"/>
        </w:rPr>
        <w:t>και όλα όσα σας ενδιαφέρουν από το πρόγραμμα του φεστιβάλ. Η είσοδος είναι ελεύθερη για όλους. Ειδικά για τα μέλη του Συνδέσμου ισχύει η προσφορά παρακολούθησης και</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color w:val="000000"/>
          <w:sz w:val="20"/>
          <w:szCs w:val="20"/>
          <w:lang w:val="el-GR" w:eastAsia="ru-RU"/>
        </w:rPr>
        <w:t>των 6 κεντρικών ομιλιών</w:t>
      </w:r>
      <w:r w:rsidRPr="00BF4EB3">
        <w:rPr>
          <w:rFonts w:ascii="Verdana" w:eastAsia="Times New Roman" w:hAnsi="Verdana" w:cs="Times New Roman"/>
          <w:color w:val="000000"/>
          <w:sz w:val="20"/>
          <w:szCs w:val="20"/>
          <w:lang w:eastAsia="ru-RU"/>
        </w:rPr>
        <w:t> </w:t>
      </w:r>
      <w:r w:rsidRPr="00BF4EB3">
        <w:rPr>
          <w:rFonts w:ascii="Verdana" w:eastAsia="Times New Roman" w:hAnsi="Verdana" w:cs="Times New Roman"/>
          <w:b/>
          <w:bCs/>
          <w:color w:val="000000"/>
          <w:sz w:val="20"/>
          <w:szCs w:val="20"/>
          <w:lang w:val="el-GR" w:eastAsia="ru-RU"/>
        </w:rPr>
        <w:t>χωρίς την αγορά εισιτηρίου</w:t>
      </w:r>
      <w:r w:rsidRPr="00BF4EB3">
        <w:rPr>
          <w:rFonts w:ascii="Verdana" w:eastAsia="Times New Roman" w:hAnsi="Verdana" w:cs="Times New Roman"/>
          <w:color w:val="000000"/>
          <w:sz w:val="20"/>
          <w:szCs w:val="20"/>
          <w:lang w:val="el-GR" w:eastAsia="ru-RU"/>
        </w:rPr>
        <w:t>με απαραίτητη προϋπόθεση να έχετε προκρατήσει τη θέση σας δηλώνοντας ποια/ποιες από τις 6 κεντρικές ομιλίες θέλετε να παρακολουθήσετε στην κ. Χαρά Σύρου (</w:t>
      </w:r>
      <w:hyperlink r:id="rId5" w:tgtFrame="_blank" w:history="1">
        <w:r w:rsidRPr="00BF4EB3">
          <w:rPr>
            <w:rFonts w:ascii="Verdana" w:eastAsia="Times New Roman" w:hAnsi="Verdana" w:cs="Times New Roman"/>
            <w:color w:val="1155CC"/>
            <w:sz w:val="20"/>
            <w:szCs w:val="20"/>
            <w:u w:val="single"/>
            <w:lang w:eastAsia="ru-RU"/>
          </w:rPr>
          <w:t>hsyrou</w:t>
        </w:r>
        <w:r w:rsidRPr="00BF4EB3">
          <w:rPr>
            <w:rFonts w:ascii="Verdana" w:eastAsia="Times New Roman" w:hAnsi="Verdana" w:cs="Times New Roman"/>
            <w:color w:val="1155CC"/>
            <w:sz w:val="20"/>
            <w:szCs w:val="20"/>
            <w:u w:val="single"/>
            <w:lang w:val="el-GR" w:eastAsia="ru-RU"/>
          </w:rPr>
          <w:t>.</w:t>
        </w:r>
        <w:r w:rsidRPr="00BF4EB3">
          <w:rPr>
            <w:rFonts w:ascii="Verdana" w:eastAsia="Times New Roman" w:hAnsi="Verdana" w:cs="Times New Roman"/>
            <w:color w:val="1155CC"/>
            <w:sz w:val="20"/>
            <w:szCs w:val="20"/>
            <w:u w:val="single"/>
            <w:lang w:eastAsia="ru-RU"/>
          </w:rPr>
          <w:t>contact</w:t>
        </w:r>
        <w:r w:rsidRPr="00BF4EB3">
          <w:rPr>
            <w:rFonts w:ascii="Verdana" w:eastAsia="Times New Roman" w:hAnsi="Verdana" w:cs="Times New Roman"/>
            <w:color w:val="1155CC"/>
            <w:sz w:val="20"/>
            <w:szCs w:val="20"/>
            <w:u w:val="single"/>
            <w:lang w:val="el-GR" w:eastAsia="ru-RU"/>
          </w:rPr>
          <w:t>@</w:t>
        </w:r>
        <w:r w:rsidRPr="00BF4EB3">
          <w:rPr>
            <w:rFonts w:ascii="Verdana" w:eastAsia="Times New Roman" w:hAnsi="Verdana" w:cs="Times New Roman"/>
            <w:color w:val="1155CC"/>
            <w:sz w:val="20"/>
            <w:szCs w:val="20"/>
            <w:u w:val="single"/>
            <w:lang w:eastAsia="ru-RU"/>
          </w:rPr>
          <w:t>onassis</w:t>
        </w:r>
        <w:r w:rsidRPr="00BF4EB3">
          <w:rPr>
            <w:rFonts w:ascii="Verdana" w:eastAsia="Times New Roman" w:hAnsi="Verdana" w:cs="Times New Roman"/>
            <w:color w:val="1155CC"/>
            <w:sz w:val="20"/>
            <w:szCs w:val="20"/>
            <w:u w:val="single"/>
            <w:lang w:val="el-GR" w:eastAsia="ru-RU"/>
          </w:rPr>
          <w:t>.</w:t>
        </w:r>
        <w:r w:rsidRPr="00BF4EB3">
          <w:rPr>
            <w:rFonts w:ascii="Verdana" w:eastAsia="Times New Roman" w:hAnsi="Verdana" w:cs="Times New Roman"/>
            <w:color w:val="1155CC"/>
            <w:sz w:val="20"/>
            <w:szCs w:val="20"/>
            <w:u w:val="single"/>
            <w:lang w:eastAsia="ru-RU"/>
          </w:rPr>
          <w:t>org</w:t>
        </w:r>
      </w:hyperlink>
      <w:r w:rsidRPr="00BF4EB3">
        <w:rPr>
          <w:rFonts w:ascii="Verdana" w:eastAsia="Times New Roman" w:hAnsi="Verdana" w:cs="Times New Roman"/>
          <w:color w:val="000000"/>
          <w:sz w:val="20"/>
          <w:szCs w:val="20"/>
          <w:lang w:val="el-GR" w:eastAsia="ru-RU"/>
        </w:rPr>
        <w:t>) μεχρι την Παρασκευή 8 Απριλίου και ώρα 16.00. Για τις υπόλοιπες δράσεις του φεστιβάλ δεν χρειάζεται να κάνετε προκράτηση.</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Σας περιμένουμε εκεί!</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Φιλικά,</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Το Δ.Σ. του Συνδέσμου</w:t>
      </w:r>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br/>
        <w:t>Δείτε εδώ τις</w:t>
      </w:r>
      <w:r w:rsidRPr="00BF4EB3">
        <w:rPr>
          <w:rFonts w:ascii="Verdana" w:eastAsia="Times New Roman" w:hAnsi="Verdana" w:cs="Times New Roman"/>
          <w:color w:val="000000"/>
          <w:sz w:val="20"/>
          <w:szCs w:val="20"/>
          <w:lang w:eastAsia="ru-RU"/>
        </w:rPr>
        <w:t> </w:t>
      </w:r>
      <w:hyperlink r:id="rId6" w:tgtFrame="_blank" w:history="1">
        <w:r w:rsidRPr="00BF4EB3">
          <w:rPr>
            <w:rFonts w:ascii="Verdana" w:eastAsia="Times New Roman" w:hAnsi="Verdana" w:cs="Times New Roman"/>
            <w:color w:val="0000FF"/>
            <w:sz w:val="20"/>
            <w:szCs w:val="20"/>
            <w:u w:val="single"/>
            <w:lang w:val="el-GR" w:eastAsia="ru-RU"/>
          </w:rPr>
          <w:t>έξι κεντρικές ομιλίες.</w:t>
        </w:r>
      </w:hyperlink>
    </w:p>
    <w:p w:rsidR="00BF4EB3" w:rsidRPr="00BF4EB3" w:rsidRDefault="00BF4EB3" w:rsidP="00BF4EB3">
      <w:pPr>
        <w:shd w:val="clear" w:color="auto" w:fill="FFFFFF"/>
        <w:spacing w:after="0" w:line="240" w:lineRule="auto"/>
        <w:jc w:val="both"/>
        <w:rPr>
          <w:rFonts w:ascii="Verdana" w:eastAsia="Times New Roman" w:hAnsi="Verdana" w:cs="Times New Roman"/>
          <w:color w:val="000000"/>
          <w:sz w:val="20"/>
          <w:szCs w:val="20"/>
          <w:lang w:val="el-GR" w:eastAsia="ru-RU"/>
        </w:rPr>
      </w:pPr>
      <w:r w:rsidRPr="00BF4EB3">
        <w:rPr>
          <w:rFonts w:ascii="Verdana" w:eastAsia="Times New Roman" w:hAnsi="Verdana" w:cs="Times New Roman"/>
          <w:color w:val="000000"/>
          <w:sz w:val="20"/>
          <w:szCs w:val="20"/>
          <w:lang w:val="el-GR" w:eastAsia="ru-RU"/>
        </w:rPr>
        <w:t>Δείτε όλες τις πληροφορίες στο</w:t>
      </w:r>
      <w:r w:rsidRPr="00BF4EB3">
        <w:rPr>
          <w:rFonts w:ascii="Verdana" w:eastAsia="Times New Roman" w:hAnsi="Verdana" w:cs="Times New Roman"/>
          <w:color w:val="000000"/>
          <w:sz w:val="20"/>
          <w:szCs w:val="20"/>
          <w:lang w:eastAsia="ru-RU"/>
        </w:rPr>
        <w:t> www</w:t>
      </w:r>
      <w:r w:rsidRPr="00BF4EB3">
        <w:rPr>
          <w:rFonts w:ascii="Verdana" w:eastAsia="Times New Roman" w:hAnsi="Verdana" w:cs="Times New Roman"/>
          <w:color w:val="000000"/>
          <w:sz w:val="20"/>
          <w:szCs w:val="20"/>
          <w:lang w:val="el-GR" w:eastAsia="ru-RU"/>
        </w:rPr>
        <w:t>.</w:t>
      </w:r>
      <w:r w:rsidRPr="00BF4EB3">
        <w:rPr>
          <w:rFonts w:ascii="Verdana" w:eastAsia="Times New Roman" w:hAnsi="Verdana" w:cs="Times New Roman"/>
          <w:color w:val="000000"/>
          <w:sz w:val="20"/>
          <w:szCs w:val="20"/>
          <w:lang w:eastAsia="ru-RU"/>
        </w:rPr>
        <w:t>athens</w:t>
      </w:r>
      <w:r w:rsidRPr="00BF4EB3">
        <w:rPr>
          <w:rFonts w:ascii="Verdana" w:eastAsia="Times New Roman" w:hAnsi="Verdana" w:cs="Times New Roman"/>
          <w:color w:val="000000"/>
          <w:sz w:val="20"/>
          <w:szCs w:val="20"/>
          <w:lang w:val="el-GR" w:eastAsia="ru-RU"/>
        </w:rPr>
        <w:t>-</w:t>
      </w:r>
      <w:r w:rsidRPr="00BF4EB3">
        <w:rPr>
          <w:rFonts w:ascii="Verdana" w:eastAsia="Times New Roman" w:hAnsi="Verdana" w:cs="Times New Roman"/>
          <w:color w:val="000000"/>
          <w:sz w:val="20"/>
          <w:szCs w:val="20"/>
          <w:lang w:eastAsia="ru-RU"/>
        </w:rPr>
        <w:t>science</w:t>
      </w:r>
      <w:r w:rsidRPr="00BF4EB3">
        <w:rPr>
          <w:rFonts w:ascii="Verdana" w:eastAsia="Times New Roman" w:hAnsi="Verdana" w:cs="Times New Roman"/>
          <w:color w:val="000000"/>
          <w:sz w:val="20"/>
          <w:szCs w:val="20"/>
          <w:lang w:val="el-GR" w:eastAsia="ru-RU"/>
        </w:rPr>
        <w:t>-</w:t>
      </w:r>
      <w:r w:rsidRPr="00BF4EB3">
        <w:rPr>
          <w:rFonts w:ascii="Verdana" w:eastAsia="Times New Roman" w:hAnsi="Verdana" w:cs="Times New Roman"/>
          <w:color w:val="000000"/>
          <w:sz w:val="20"/>
          <w:szCs w:val="20"/>
          <w:lang w:eastAsia="ru-RU"/>
        </w:rPr>
        <w:t>festival</w:t>
      </w:r>
      <w:r w:rsidRPr="00BF4EB3">
        <w:rPr>
          <w:rFonts w:ascii="Verdana" w:eastAsia="Times New Roman" w:hAnsi="Verdana" w:cs="Times New Roman"/>
          <w:color w:val="000000"/>
          <w:sz w:val="20"/>
          <w:szCs w:val="20"/>
          <w:lang w:val="el-GR" w:eastAsia="ru-RU"/>
        </w:rPr>
        <w:t>.</w:t>
      </w:r>
      <w:r w:rsidRPr="00BF4EB3">
        <w:rPr>
          <w:rFonts w:ascii="Verdana" w:eastAsia="Times New Roman" w:hAnsi="Verdana" w:cs="Times New Roman"/>
          <w:color w:val="000000"/>
          <w:sz w:val="20"/>
          <w:szCs w:val="20"/>
          <w:lang w:eastAsia="ru-RU"/>
        </w:rPr>
        <w:t>gr </w:t>
      </w:r>
      <w:r w:rsidRPr="00BF4EB3">
        <w:rPr>
          <w:rFonts w:ascii="Verdana" w:eastAsia="Times New Roman" w:hAnsi="Verdana" w:cs="Times New Roman"/>
          <w:color w:val="000000"/>
          <w:sz w:val="20"/>
          <w:szCs w:val="20"/>
          <w:lang w:val="el-GR" w:eastAsia="ru-RU"/>
        </w:rPr>
        <w:t>&amp; το πρόγραμμα ολόκληρου του φεστιβάλ</w:t>
      </w:r>
      <w:r w:rsidRPr="00BF4EB3">
        <w:rPr>
          <w:rFonts w:ascii="Verdana" w:eastAsia="Times New Roman" w:hAnsi="Verdana" w:cs="Times New Roman"/>
          <w:color w:val="000000"/>
          <w:sz w:val="20"/>
          <w:szCs w:val="20"/>
          <w:lang w:eastAsia="ru-RU"/>
        </w:rPr>
        <w:t> </w:t>
      </w:r>
      <w:hyperlink r:id="rId7" w:tgtFrame="_blank" w:history="1">
        <w:r w:rsidRPr="00BF4EB3">
          <w:rPr>
            <w:rFonts w:ascii="Verdana" w:eastAsia="Times New Roman" w:hAnsi="Verdana" w:cs="Times New Roman"/>
            <w:color w:val="0000FF"/>
            <w:sz w:val="20"/>
            <w:szCs w:val="20"/>
            <w:u w:val="single"/>
            <w:lang w:val="el-GR" w:eastAsia="ru-RU"/>
          </w:rPr>
          <w:t>εδώ</w:t>
        </w:r>
      </w:hyperlink>
      <w:r w:rsidRPr="00BF4EB3">
        <w:rPr>
          <w:rFonts w:ascii="Verdana" w:eastAsia="Times New Roman" w:hAnsi="Verdana" w:cs="Times New Roman"/>
          <w:color w:val="000000"/>
          <w:sz w:val="20"/>
          <w:szCs w:val="20"/>
          <w:lang w:val="el-GR" w:eastAsia="ru-RU"/>
        </w:rPr>
        <w:t>.</w:t>
      </w:r>
    </w:p>
    <w:p w:rsidR="009E4601" w:rsidRPr="00BF4EB3" w:rsidRDefault="009E4601">
      <w:pPr>
        <w:rPr>
          <w:lang w:val="el-GR"/>
        </w:rPr>
      </w:pPr>
      <w:bookmarkStart w:id="0" w:name="_GoBack"/>
      <w:bookmarkEnd w:id="0"/>
    </w:p>
    <w:sectPr w:rsidR="009E4601" w:rsidRPr="00BF4E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68"/>
    <w:rsid w:val="00384268"/>
    <w:rsid w:val="009E4601"/>
    <w:rsid w:val="00BF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5707">
      <w:bodyDiv w:val="1"/>
      <w:marLeft w:val="0"/>
      <w:marRight w:val="0"/>
      <w:marTop w:val="0"/>
      <w:marBottom w:val="0"/>
      <w:divBdr>
        <w:top w:val="none" w:sz="0" w:space="0" w:color="auto"/>
        <w:left w:val="none" w:sz="0" w:space="0" w:color="auto"/>
        <w:bottom w:val="none" w:sz="0" w:space="0" w:color="auto"/>
        <w:right w:val="none" w:sz="0" w:space="0" w:color="auto"/>
      </w:divBdr>
      <w:divsChild>
        <w:div w:id="2143231100">
          <w:marLeft w:val="0"/>
          <w:marRight w:val="0"/>
          <w:marTop w:val="0"/>
          <w:marBottom w:val="0"/>
          <w:divBdr>
            <w:top w:val="none" w:sz="0" w:space="0" w:color="auto"/>
            <w:left w:val="none" w:sz="0" w:space="0" w:color="auto"/>
            <w:bottom w:val="none" w:sz="0" w:space="0" w:color="auto"/>
            <w:right w:val="none" w:sz="0" w:space="0" w:color="auto"/>
          </w:divBdr>
          <w:divsChild>
            <w:div w:id="585919140">
              <w:marLeft w:val="0"/>
              <w:marRight w:val="0"/>
              <w:marTop w:val="0"/>
              <w:marBottom w:val="0"/>
              <w:divBdr>
                <w:top w:val="none" w:sz="0" w:space="0" w:color="auto"/>
                <w:left w:val="none" w:sz="0" w:space="0" w:color="auto"/>
                <w:bottom w:val="none" w:sz="0" w:space="0" w:color="auto"/>
                <w:right w:val="none" w:sz="0" w:space="0" w:color="auto"/>
              </w:divBdr>
              <w:divsChild>
                <w:div w:id="490215259">
                  <w:marLeft w:val="0"/>
                  <w:marRight w:val="0"/>
                  <w:marTop w:val="0"/>
                  <w:marBottom w:val="0"/>
                  <w:divBdr>
                    <w:top w:val="none" w:sz="0" w:space="0" w:color="auto"/>
                    <w:left w:val="none" w:sz="0" w:space="0" w:color="auto"/>
                    <w:bottom w:val="none" w:sz="0" w:space="0" w:color="auto"/>
                    <w:right w:val="none" w:sz="0" w:space="0" w:color="auto"/>
                  </w:divBdr>
                </w:div>
                <w:div w:id="400757185">
                  <w:marLeft w:val="0"/>
                  <w:marRight w:val="0"/>
                  <w:marTop w:val="0"/>
                  <w:marBottom w:val="0"/>
                  <w:divBdr>
                    <w:top w:val="none" w:sz="0" w:space="0" w:color="auto"/>
                    <w:left w:val="none" w:sz="0" w:space="0" w:color="auto"/>
                    <w:bottom w:val="none" w:sz="0" w:space="0" w:color="auto"/>
                    <w:right w:val="none" w:sz="0" w:space="0" w:color="auto"/>
                  </w:divBdr>
                </w:div>
                <w:div w:id="829370944">
                  <w:marLeft w:val="0"/>
                  <w:marRight w:val="0"/>
                  <w:marTop w:val="0"/>
                  <w:marBottom w:val="0"/>
                  <w:divBdr>
                    <w:top w:val="none" w:sz="0" w:space="0" w:color="auto"/>
                    <w:left w:val="none" w:sz="0" w:space="0" w:color="auto"/>
                    <w:bottom w:val="none" w:sz="0" w:space="0" w:color="auto"/>
                    <w:right w:val="none" w:sz="0" w:space="0" w:color="auto"/>
                  </w:divBdr>
                </w:div>
                <w:div w:id="1654409786">
                  <w:marLeft w:val="0"/>
                  <w:marRight w:val="0"/>
                  <w:marTop w:val="0"/>
                  <w:marBottom w:val="0"/>
                  <w:divBdr>
                    <w:top w:val="none" w:sz="0" w:space="0" w:color="auto"/>
                    <w:left w:val="none" w:sz="0" w:space="0" w:color="auto"/>
                    <w:bottom w:val="none" w:sz="0" w:space="0" w:color="auto"/>
                    <w:right w:val="none" w:sz="0" w:space="0" w:color="auto"/>
                  </w:divBdr>
                </w:div>
                <w:div w:id="1026827581">
                  <w:marLeft w:val="0"/>
                  <w:marRight w:val="0"/>
                  <w:marTop w:val="0"/>
                  <w:marBottom w:val="0"/>
                  <w:divBdr>
                    <w:top w:val="none" w:sz="0" w:space="0" w:color="auto"/>
                    <w:left w:val="none" w:sz="0" w:space="0" w:color="auto"/>
                    <w:bottom w:val="none" w:sz="0" w:space="0" w:color="auto"/>
                    <w:right w:val="none" w:sz="0" w:space="0" w:color="auto"/>
                  </w:divBdr>
                </w:div>
                <w:div w:id="755252844">
                  <w:marLeft w:val="0"/>
                  <w:marRight w:val="0"/>
                  <w:marTop w:val="0"/>
                  <w:marBottom w:val="0"/>
                  <w:divBdr>
                    <w:top w:val="none" w:sz="0" w:space="0" w:color="auto"/>
                    <w:left w:val="none" w:sz="0" w:space="0" w:color="auto"/>
                    <w:bottom w:val="none" w:sz="0" w:space="0" w:color="auto"/>
                    <w:right w:val="none" w:sz="0" w:space="0" w:color="auto"/>
                  </w:divBdr>
                </w:div>
                <w:div w:id="1605073129">
                  <w:marLeft w:val="0"/>
                  <w:marRight w:val="0"/>
                  <w:marTop w:val="0"/>
                  <w:marBottom w:val="0"/>
                  <w:divBdr>
                    <w:top w:val="none" w:sz="0" w:space="0" w:color="auto"/>
                    <w:left w:val="none" w:sz="0" w:space="0" w:color="auto"/>
                    <w:bottom w:val="none" w:sz="0" w:space="0" w:color="auto"/>
                    <w:right w:val="none" w:sz="0" w:space="0" w:color="auto"/>
                  </w:divBdr>
                </w:div>
                <w:div w:id="1061639195">
                  <w:marLeft w:val="0"/>
                  <w:marRight w:val="0"/>
                  <w:marTop w:val="0"/>
                  <w:marBottom w:val="0"/>
                  <w:divBdr>
                    <w:top w:val="none" w:sz="0" w:space="0" w:color="auto"/>
                    <w:left w:val="none" w:sz="0" w:space="0" w:color="auto"/>
                    <w:bottom w:val="none" w:sz="0" w:space="0" w:color="auto"/>
                    <w:right w:val="none" w:sz="0" w:space="0" w:color="auto"/>
                  </w:divBdr>
                </w:div>
                <w:div w:id="1102217141">
                  <w:marLeft w:val="0"/>
                  <w:marRight w:val="0"/>
                  <w:marTop w:val="0"/>
                  <w:marBottom w:val="0"/>
                  <w:divBdr>
                    <w:top w:val="none" w:sz="0" w:space="0" w:color="auto"/>
                    <w:left w:val="none" w:sz="0" w:space="0" w:color="auto"/>
                    <w:bottom w:val="none" w:sz="0" w:space="0" w:color="auto"/>
                    <w:right w:val="none" w:sz="0" w:space="0" w:color="auto"/>
                  </w:divBdr>
                </w:div>
                <w:div w:id="1802073204">
                  <w:marLeft w:val="0"/>
                  <w:marRight w:val="0"/>
                  <w:marTop w:val="0"/>
                  <w:marBottom w:val="0"/>
                  <w:divBdr>
                    <w:top w:val="none" w:sz="0" w:space="0" w:color="auto"/>
                    <w:left w:val="none" w:sz="0" w:space="0" w:color="auto"/>
                    <w:bottom w:val="none" w:sz="0" w:space="0" w:color="auto"/>
                    <w:right w:val="none" w:sz="0" w:space="0" w:color="auto"/>
                  </w:divBdr>
                </w:div>
              </w:divsChild>
            </w:div>
            <w:div w:id="1088622239">
              <w:marLeft w:val="0"/>
              <w:marRight w:val="0"/>
              <w:marTop w:val="0"/>
              <w:marBottom w:val="0"/>
              <w:divBdr>
                <w:top w:val="none" w:sz="0" w:space="0" w:color="auto"/>
                <w:left w:val="none" w:sz="0" w:space="0" w:color="auto"/>
                <w:bottom w:val="none" w:sz="0" w:space="0" w:color="auto"/>
                <w:right w:val="none" w:sz="0" w:space="0" w:color="auto"/>
              </w:divBdr>
            </w:div>
            <w:div w:id="1923177311">
              <w:marLeft w:val="0"/>
              <w:marRight w:val="0"/>
              <w:marTop w:val="0"/>
              <w:marBottom w:val="0"/>
              <w:divBdr>
                <w:top w:val="none" w:sz="0" w:space="0" w:color="auto"/>
                <w:left w:val="none" w:sz="0" w:space="0" w:color="auto"/>
                <w:bottom w:val="none" w:sz="0" w:space="0" w:color="auto"/>
                <w:right w:val="none" w:sz="0" w:space="0" w:color="auto"/>
              </w:divBdr>
            </w:div>
            <w:div w:id="1768380291">
              <w:marLeft w:val="0"/>
              <w:marRight w:val="0"/>
              <w:marTop w:val="0"/>
              <w:marBottom w:val="0"/>
              <w:divBdr>
                <w:top w:val="none" w:sz="0" w:space="0" w:color="auto"/>
                <w:left w:val="none" w:sz="0" w:space="0" w:color="auto"/>
                <w:bottom w:val="none" w:sz="0" w:space="0" w:color="auto"/>
                <w:right w:val="none" w:sz="0" w:space="0" w:color="auto"/>
              </w:divBdr>
            </w:div>
            <w:div w:id="720597277">
              <w:marLeft w:val="0"/>
              <w:marRight w:val="0"/>
              <w:marTop w:val="0"/>
              <w:marBottom w:val="0"/>
              <w:divBdr>
                <w:top w:val="none" w:sz="0" w:space="0" w:color="auto"/>
                <w:left w:val="none" w:sz="0" w:space="0" w:color="auto"/>
                <w:bottom w:val="none" w:sz="0" w:space="0" w:color="auto"/>
                <w:right w:val="none" w:sz="0" w:space="0" w:color="auto"/>
              </w:divBdr>
              <w:divsChild>
                <w:div w:id="1478493823">
                  <w:marLeft w:val="0"/>
                  <w:marRight w:val="0"/>
                  <w:marTop w:val="0"/>
                  <w:marBottom w:val="0"/>
                  <w:divBdr>
                    <w:top w:val="none" w:sz="0" w:space="0" w:color="auto"/>
                    <w:left w:val="none" w:sz="0" w:space="0" w:color="auto"/>
                    <w:bottom w:val="none" w:sz="0" w:space="0" w:color="auto"/>
                    <w:right w:val="none" w:sz="0" w:space="0" w:color="auto"/>
                  </w:divBdr>
                </w:div>
                <w:div w:id="10711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0.rs6.net/tn.jsp?f=001C8oPqiLd-fy8eVbdCbGDi1P_Ib1HLeOthZV5VaSE03hzs6UmLbUWMwpYK2PU2YKFh2RDvMfhNYR5Go9uLRsC0INSpI1jCZIVvAAfZmf50TwG5_QvPDYTPtIJnFdkVu3rwDic92wL2GQCrGR9PiSkVa00sOgLM0uWnozGe2JNhA0lXAwLieb24mxmVjCMk6DLoj8wOnZe_VhC6bYj2XP4zb79-VZYMtEtbp2-o56a1gxhFVzNRlEZkw==&amp;c=Gc6nWZbJQuK5nPcIEHztRh8gUG4w-B1z1qWdwrezmqcfktlv-L_idw==&amp;ch=4c1ObiarUDrk6OHTwqWUQuV0mR6SVt0epQsYW0TciPbqbpZD-e20M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20.rs6.net/tn.jsp?f=001C8oPqiLd-fy8eVbdCbGDi1P_Ib1HLeOthZV5VaSE03hzs6UmLbUWMwpYK2PU2YKFJUkcHBPooFy0WqQ8RN3HN_Evb2uNa6qgdXGC5vQanRllyNPrcet9x6gbdYmBSEO8K-Dm1BGIkddxvRDwmR53KEEvvVkWtYcQqXyErfRvRnObPvHR_5hFHcaZV9fnVDixcYYTihhgzU4mQpnU8hGcR4ZldlpHfolrKtAldzT8mi3uAYKkpMiXWQ==&amp;c=Gc6nWZbJQuK5nPcIEHztRh8gUG4w-B1z1qWdwrezmqcfktlv-L_idw==&amp;ch=4c1ObiarUDrk6OHTwqWUQuV0mR6SVt0epQsYW0TciPbqbpZD-e20MA==" TargetMode="External"/><Relationship Id="rId5" Type="http://schemas.openxmlformats.org/officeDocument/2006/relationships/hyperlink" Target="mailto:hsyrou.contact@onassi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2855</Characters>
  <Application>Microsoft Office Word</Application>
  <DocSecurity>0</DocSecurity>
  <Lines>23</Lines>
  <Paragraphs>6</Paragraphs>
  <ScaleCrop>false</ScaleCrop>
  <Company>diakov.net</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2016-04-07T12:27:00Z</dcterms:created>
  <dcterms:modified xsi:type="dcterms:W3CDTF">2016-04-07T12:27:00Z</dcterms:modified>
</cp:coreProperties>
</file>